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C4F0" w14:textId="77777777" w:rsidR="000A4A1F" w:rsidRPr="001E6923" w:rsidRDefault="000A4A1F" w:rsidP="000A4A1F">
      <w:pPr>
        <w:pStyle w:val="a3"/>
        <w:jc w:val="right"/>
        <w:rPr>
          <w:rFonts w:ascii="Times New Roman"/>
          <w:lang w:eastAsia="ja-JP"/>
        </w:rPr>
      </w:pPr>
      <w:r w:rsidRPr="001E6923">
        <w:rPr>
          <w:lang w:eastAsia="ja-JP"/>
        </w:rPr>
        <w:t>（別</w:t>
      </w:r>
      <w:r w:rsidRPr="001E6923">
        <w:rPr>
          <w:spacing w:val="4"/>
          <w:lang w:eastAsia="ja-JP"/>
        </w:rPr>
        <w:t>紙</w:t>
      </w:r>
      <w:r w:rsidRPr="001E6923">
        <w:rPr>
          <w:lang w:eastAsia="ja-JP"/>
        </w:rPr>
        <w:t>様式</w:t>
      </w:r>
      <w:r w:rsidRPr="001E6923">
        <w:rPr>
          <w:rFonts w:hint="eastAsia"/>
          <w:spacing w:val="-10"/>
          <w:lang w:eastAsia="ja-JP"/>
        </w:rPr>
        <w:t>８</w:t>
      </w:r>
      <w:r w:rsidRPr="001E6923">
        <w:rPr>
          <w:spacing w:val="-10"/>
          <w:lang w:eastAsia="ja-JP"/>
        </w:rPr>
        <w:t>）</w:t>
      </w:r>
    </w:p>
    <w:p w14:paraId="1A6EE5A4" w14:textId="7F19C389" w:rsidR="000A4A1F" w:rsidRPr="001E6923" w:rsidRDefault="000A4A1F" w:rsidP="00B06DEB">
      <w:pPr>
        <w:pStyle w:val="a3"/>
        <w:jc w:val="right"/>
        <w:rPr>
          <w:lang w:eastAsia="ja-JP"/>
        </w:rPr>
      </w:pPr>
      <w:r w:rsidRPr="001E6923">
        <w:rPr>
          <w:lang w:eastAsia="ja-JP"/>
        </w:rPr>
        <w:t>年</w:t>
      </w:r>
      <w:r w:rsidRPr="001E6923">
        <w:rPr>
          <w:lang w:eastAsia="ja-JP"/>
        </w:rPr>
        <w:tab/>
        <w:t>月</w:t>
      </w:r>
      <w:r w:rsidRPr="001E6923">
        <w:rPr>
          <w:lang w:eastAsia="ja-JP"/>
        </w:rPr>
        <w:tab/>
      </w:r>
      <w:r w:rsidRPr="001E6923">
        <w:rPr>
          <w:spacing w:val="-17"/>
          <w:lang w:eastAsia="ja-JP"/>
        </w:rPr>
        <w:t>日</w:t>
      </w:r>
    </w:p>
    <w:p w14:paraId="2B6C8FCF" w14:textId="77777777" w:rsidR="000A4A1F" w:rsidRPr="001E6923" w:rsidRDefault="000A4A1F" w:rsidP="000A4A1F">
      <w:pPr>
        <w:pStyle w:val="a3"/>
        <w:spacing w:line="240" w:lineRule="atLeast"/>
        <w:rPr>
          <w:lang w:eastAsia="ja-JP"/>
        </w:rPr>
      </w:pPr>
    </w:p>
    <w:p w14:paraId="7ED5B9C2" w14:textId="1A6F53CF" w:rsidR="0012645D" w:rsidRPr="001E6923" w:rsidRDefault="00BB451C" w:rsidP="000A4A1F">
      <w:pPr>
        <w:pStyle w:val="a3"/>
        <w:spacing w:line="240" w:lineRule="atLeast"/>
        <w:jc w:val="center"/>
        <w:rPr>
          <w:lang w:eastAsia="ja-JP"/>
        </w:rPr>
      </w:pPr>
      <w:r w:rsidRPr="001E6923">
        <w:rPr>
          <w:lang w:eastAsia="ja-JP"/>
        </w:rPr>
        <w:t>ウクライナ向け輸出水産食品の官能検査等実施</w:t>
      </w:r>
      <w:r w:rsidR="000F3CA9" w:rsidRPr="001E6923">
        <w:rPr>
          <w:rFonts w:hint="eastAsia"/>
          <w:lang w:eastAsia="ja-JP"/>
        </w:rPr>
        <w:t>記録</w:t>
      </w:r>
    </w:p>
    <w:p w14:paraId="775F265B" w14:textId="77777777" w:rsidR="00865F3A" w:rsidRPr="00B06DEB" w:rsidRDefault="00865F3A" w:rsidP="00865F3A">
      <w:pPr>
        <w:pStyle w:val="a3"/>
        <w:rPr>
          <w:lang w:eastAsia="ja-JP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153"/>
        <w:gridCol w:w="2273"/>
        <w:gridCol w:w="2393"/>
      </w:tblGrid>
      <w:tr w:rsidR="00865F3A" w:rsidRPr="001E6923" w14:paraId="41DA2119" w14:textId="77777777" w:rsidTr="00C5426A">
        <w:trPr>
          <w:trHeight w:val="452"/>
        </w:trPr>
        <w:tc>
          <w:tcPr>
            <w:tcW w:w="2515" w:type="dxa"/>
            <w:vAlign w:val="center"/>
          </w:tcPr>
          <w:p w14:paraId="184F7370" w14:textId="77777777" w:rsidR="00865F3A" w:rsidRPr="001E6923" w:rsidRDefault="00865F3A" w:rsidP="00C5426A">
            <w:pPr>
              <w:pStyle w:val="TableParagraph"/>
              <w:jc w:val="center"/>
              <w:rPr>
                <w:sz w:val="24"/>
                <w:lang w:eastAsia="ja-JP"/>
              </w:rPr>
            </w:pPr>
            <w:r w:rsidRPr="001E6923">
              <w:rPr>
                <w:rFonts w:hint="eastAsia"/>
                <w:sz w:val="24"/>
                <w:lang w:eastAsia="ja-JP"/>
              </w:rPr>
              <w:t>認定</w:t>
            </w:r>
            <w:r w:rsidRPr="001E6923">
              <w:rPr>
                <w:sz w:val="24"/>
                <w:lang w:eastAsia="ja-JP"/>
              </w:rPr>
              <w:t>施設及び</w:t>
            </w:r>
            <w:r w:rsidRPr="001E6923">
              <w:rPr>
                <w:rFonts w:hint="eastAsia"/>
                <w:sz w:val="24"/>
                <w:lang w:eastAsia="ja-JP"/>
              </w:rPr>
              <w:t>認定</w:t>
            </w:r>
            <w:r w:rsidRPr="001E6923">
              <w:rPr>
                <w:sz w:val="24"/>
                <w:lang w:eastAsia="ja-JP"/>
              </w:rPr>
              <w:t>番号</w:t>
            </w:r>
          </w:p>
        </w:tc>
        <w:tc>
          <w:tcPr>
            <w:tcW w:w="2153" w:type="dxa"/>
          </w:tcPr>
          <w:p w14:paraId="3B0C4543" w14:textId="77777777" w:rsidR="00865F3A" w:rsidRPr="001E6923" w:rsidRDefault="00865F3A" w:rsidP="00C5426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273" w:type="dxa"/>
            <w:vAlign w:val="center"/>
          </w:tcPr>
          <w:p w14:paraId="60C9F04F" w14:textId="77777777" w:rsidR="00865F3A" w:rsidRPr="001E6923" w:rsidRDefault="00865F3A" w:rsidP="00C5426A">
            <w:pPr>
              <w:pStyle w:val="TableParagraph"/>
              <w:spacing w:before="76"/>
              <w:jc w:val="center"/>
              <w:rPr>
                <w:sz w:val="24"/>
              </w:rPr>
            </w:pPr>
            <w:r w:rsidRPr="001E6923">
              <w:rPr>
                <w:rFonts w:hint="eastAsia"/>
                <w:sz w:val="24"/>
                <w:lang w:eastAsia="ja-JP"/>
              </w:rPr>
              <w:t>輸出水産物の品名</w:t>
            </w:r>
          </w:p>
        </w:tc>
        <w:tc>
          <w:tcPr>
            <w:tcW w:w="2393" w:type="dxa"/>
          </w:tcPr>
          <w:p w14:paraId="3E14DFCA" w14:textId="77777777" w:rsidR="00865F3A" w:rsidRPr="001E6923" w:rsidRDefault="00865F3A" w:rsidP="00C5426A">
            <w:pPr>
              <w:pStyle w:val="TableParagraph"/>
              <w:spacing w:line="120" w:lineRule="exact"/>
              <w:ind w:left="2279" w:right="-72"/>
              <w:rPr>
                <w:sz w:val="12"/>
              </w:rPr>
            </w:pPr>
            <w:r w:rsidRPr="00AB04DE">
              <w:rPr>
                <w:noProof/>
                <w:position w:val="-1"/>
                <w:sz w:val="12"/>
              </w:rPr>
              <w:drawing>
                <wp:inline distT="0" distB="0" distL="0" distR="0" wp14:anchorId="1B03AFE1" wp14:editId="777F0BEC">
                  <wp:extent cx="76200" cy="76200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3A" w:rsidRPr="001E6923" w14:paraId="53546D92" w14:textId="77777777" w:rsidTr="00C5426A">
        <w:trPr>
          <w:trHeight w:val="283"/>
        </w:trPr>
        <w:tc>
          <w:tcPr>
            <w:tcW w:w="2515" w:type="dxa"/>
            <w:vAlign w:val="center"/>
          </w:tcPr>
          <w:p w14:paraId="68349851" w14:textId="77777777" w:rsidR="00865F3A" w:rsidRPr="001E6923" w:rsidRDefault="00865F3A" w:rsidP="00C5426A">
            <w:pPr>
              <w:pStyle w:val="TableParagraph"/>
              <w:spacing w:before="76"/>
              <w:jc w:val="center"/>
              <w:rPr>
                <w:sz w:val="24"/>
              </w:rPr>
            </w:pPr>
            <w:r w:rsidRPr="001E6923">
              <w:rPr>
                <w:rFonts w:hint="eastAsia"/>
                <w:sz w:val="24"/>
                <w:lang w:eastAsia="ja-JP"/>
              </w:rPr>
              <w:t>輸出予定年月日</w:t>
            </w:r>
          </w:p>
        </w:tc>
        <w:tc>
          <w:tcPr>
            <w:tcW w:w="2153" w:type="dxa"/>
          </w:tcPr>
          <w:p w14:paraId="44C44C45" w14:textId="77777777" w:rsidR="00865F3A" w:rsidRPr="001E6923" w:rsidRDefault="00865F3A" w:rsidP="00C542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  <w:vAlign w:val="center"/>
          </w:tcPr>
          <w:p w14:paraId="39AEBBAC" w14:textId="77777777" w:rsidR="00865F3A" w:rsidRPr="001E6923" w:rsidRDefault="00865F3A" w:rsidP="00C5426A">
            <w:pPr>
              <w:pStyle w:val="TableParagraph"/>
              <w:spacing w:before="76"/>
              <w:jc w:val="center"/>
              <w:rPr>
                <w:sz w:val="24"/>
              </w:rPr>
            </w:pPr>
            <w:r w:rsidRPr="001E6923">
              <w:rPr>
                <w:rFonts w:hint="eastAsia"/>
                <w:sz w:val="24"/>
                <w:lang w:eastAsia="ja-JP"/>
              </w:rPr>
              <w:t>品質確認者氏名</w:t>
            </w:r>
          </w:p>
        </w:tc>
        <w:tc>
          <w:tcPr>
            <w:tcW w:w="2393" w:type="dxa"/>
          </w:tcPr>
          <w:p w14:paraId="7F628FB2" w14:textId="77777777" w:rsidR="00865F3A" w:rsidRPr="001E6923" w:rsidRDefault="00865F3A" w:rsidP="00C5426A">
            <w:pPr>
              <w:pStyle w:val="TableParagraph"/>
              <w:spacing w:before="1"/>
              <w:rPr>
                <w:sz w:val="27"/>
              </w:rPr>
            </w:pPr>
          </w:p>
          <w:p w14:paraId="032F942E" w14:textId="77777777" w:rsidR="00865F3A" w:rsidRPr="001E6923" w:rsidRDefault="00865F3A" w:rsidP="00C5426A">
            <w:pPr>
              <w:pStyle w:val="TableParagraph"/>
              <w:spacing w:line="122" w:lineRule="exact"/>
              <w:ind w:left="2279" w:right="-72"/>
              <w:rPr>
                <w:sz w:val="12"/>
              </w:rPr>
            </w:pPr>
          </w:p>
        </w:tc>
      </w:tr>
    </w:tbl>
    <w:p w14:paraId="68FC511B" w14:textId="77777777" w:rsidR="00865F3A" w:rsidRPr="001E6923" w:rsidRDefault="00865F3A" w:rsidP="00865F3A">
      <w:pPr>
        <w:pStyle w:val="a3"/>
        <w:spacing w:before="4"/>
      </w:pPr>
    </w:p>
    <w:p w14:paraId="32C06C33" w14:textId="77777777" w:rsidR="00865F3A" w:rsidRPr="001E6923" w:rsidRDefault="00865F3A" w:rsidP="00865F3A">
      <w:pPr>
        <w:pStyle w:val="a3"/>
        <w:ind w:left="108"/>
      </w:pPr>
      <w:r w:rsidRPr="001E6923">
        <w:t>１．官能検査確認内容</w:t>
      </w:r>
    </w:p>
    <w:p w14:paraId="7BC690C8" w14:textId="77777777" w:rsidR="0012645D" w:rsidRDefault="0012645D" w:rsidP="00C07A6E">
      <w:pPr>
        <w:pStyle w:val="a3"/>
        <w:rPr>
          <w:sz w:val="14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7"/>
        <w:gridCol w:w="1807"/>
      </w:tblGrid>
      <w:tr w:rsidR="0012645D" w14:paraId="63947D11" w14:textId="77777777" w:rsidTr="00BB451C">
        <w:trPr>
          <w:trHeight w:val="671"/>
        </w:trPr>
        <w:tc>
          <w:tcPr>
            <w:tcW w:w="852" w:type="dxa"/>
            <w:vAlign w:val="center"/>
          </w:tcPr>
          <w:p w14:paraId="0BAD3561" w14:textId="77777777" w:rsidR="0012645D" w:rsidRPr="00342755" w:rsidRDefault="00BB451C" w:rsidP="00BB451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2755">
              <w:rPr>
                <w:rFonts w:hint="eastAsia"/>
                <w:sz w:val="24"/>
                <w:szCs w:val="24"/>
                <w:lang w:eastAsia="ja-JP"/>
              </w:rPr>
              <w:t>項目</w:t>
            </w:r>
          </w:p>
        </w:tc>
        <w:tc>
          <w:tcPr>
            <w:tcW w:w="5527" w:type="dxa"/>
            <w:vAlign w:val="center"/>
          </w:tcPr>
          <w:p w14:paraId="0EE5934C" w14:textId="77777777" w:rsidR="0012645D" w:rsidRPr="00342755" w:rsidRDefault="00BB451C" w:rsidP="00BB451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2755">
              <w:rPr>
                <w:rFonts w:hint="eastAsia"/>
                <w:sz w:val="24"/>
                <w:szCs w:val="24"/>
                <w:lang w:eastAsia="ja-JP"/>
              </w:rPr>
              <w:t>判定基準</w:t>
            </w:r>
          </w:p>
        </w:tc>
        <w:tc>
          <w:tcPr>
            <w:tcW w:w="1807" w:type="dxa"/>
            <w:vAlign w:val="center"/>
          </w:tcPr>
          <w:p w14:paraId="185081E9" w14:textId="77777777" w:rsidR="0012645D" w:rsidRPr="00342755" w:rsidRDefault="00BB451C" w:rsidP="00BB451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2755">
              <w:rPr>
                <w:rFonts w:hint="eastAsia"/>
                <w:sz w:val="24"/>
                <w:szCs w:val="24"/>
                <w:lang w:eastAsia="ja-JP"/>
              </w:rPr>
              <w:t>品質確認者署名</w:t>
            </w:r>
          </w:p>
        </w:tc>
      </w:tr>
      <w:tr w:rsidR="0012645D" w14:paraId="00B18047" w14:textId="77777777" w:rsidTr="00BB451C">
        <w:trPr>
          <w:trHeight w:val="1744"/>
        </w:trPr>
        <w:tc>
          <w:tcPr>
            <w:tcW w:w="852" w:type="dxa"/>
            <w:vAlign w:val="center"/>
          </w:tcPr>
          <w:p w14:paraId="528EE292" w14:textId="77777777" w:rsidR="0012645D" w:rsidRPr="00342755" w:rsidRDefault="00BB451C" w:rsidP="00BB451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2755">
              <w:rPr>
                <w:rFonts w:hint="eastAsia"/>
                <w:sz w:val="24"/>
                <w:szCs w:val="24"/>
                <w:lang w:eastAsia="ja-JP"/>
              </w:rPr>
              <w:t>外観</w:t>
            </w:r>
          </w:p>
        </w:tc>
        <w:tc>
          <w:tcPr>
            <w:tcW w:w="5527" w:type="dxa"/>
          </w:tcPr>
          <w:p w14:paraId="4E96DC5F" w14:textId="77777777" w:rsidR="0012645D" w:rsidRPr="00342755" w:rsidRDefault="00BB451C" w:rsidP="00C07A6E">
            <w:pPr>
              <w:pStyle w:val="TableParagraph"/>
              <w:spacing w:before="185" w:line="278" w:lineRule="auto"/>
              <w:ind w:firstLine="132"/>
              <w:rPr>
                <w:sz w:val="24"/>
                <w:szCs w:val="24"/>
                <w:lang w:eastAsia="ja-JP"/>
              </w:rPr>
            </w:pPr>
            <w:r w:rsidRPr="00342755">
              <w:rPr>
                <w:sz w:val="24"/>
                <w:szCs w:val="24"/>
                <w:lang w:eastAsia="ja-JP"/>
              </w:rPr>
              <w:t>鱗と</w:t>
            </w:r>
            <w:r w:rsidRPr="00342755">
              <w:rPr>
                <w:rFonts w:hint="eastAsia"/>
                <w:sz w:val="24"/>
                <w:szCs w:val="24"/>
                <w:lang w:eastAsia="ja-JP"/>
              </w:rPr>
              <w:t>ひれに</w:t>
            </w:r>
            <w:r w:rsidRPr="00342755">
              <w:rPr>
                <w:sz w:val="24"/>
                <w:szCs w:val="24"/>
                <w:lang w:eastAsia="ja-JP"/>
              </w:rPr>
              <w:t>ほとんど損傷がなく、鱗が簡単に抜け落ちない状態である。</w:t>
            </w:r>
          </w:p>
          <w:p w14:paraId="0C91007B" w14:textId="77777777" w:rsidR="0012645D" w:rsidRPr="00342755" w:rsidRDefault="00BB451C" w:rsidP="00C07A6E">
            <w:pPr>
              <w:pStyle w:val="TableParagraph"/>
              <w:spacing w:before="2" w:line="278" w:lineRule="auto"/>
              <w:ind w:firstLine="132"/>
              <w:rPr>
                <w:sz w:val="24"/>
                <w:szCs w:val="24"/>
                <w:lang w:eastAsia="ja-JP"/>
              </w:rPr>
            </w:pPr>
            <w:r w:rsidRPr="00342755">
              <w:rPr>
                <w:spacing w:val="12"/>
                <w:sz w:val="24"/>
                <w:szCs w:val="24"/>
                <w:lang w:eastAsia="ja-JP"/>
              </w:rPr>
              <w:t>皮膚表面に寄生虫が付いていない（</w:t>
            </w:r>
            <w:r w:rsidRPr="00342755">
              <w:rPr>
                <w:spacing w:val="6"/>
                <w:sz w:val="24"/>
                <w:szCs w:val="24"/>
                <w:lang w:eastAsia="ja-JP"/>
              </w:rPr>
              <w:t>冷凍、加熱</w:t>
            </w:r>
            <w:r w:rsidRPr="00342755">
              <w:rPr>
                <w:sz w:val="24"/>
                <w:szCs w:val="24"/>
                <w:lang w:eastAsia="ja-JP"/>
              </w:rPr>
              <w:t>食品及び高度加工品は除く</w:t>
            </w:r>
            <w:r w:rsidRPr="00342755">
              <w:rPr>
                <w:spacing w:val="-118"/>
                <w:sz w:val="24"/>
                <w:szCs w:val="24"/>
                <w:lang w:eastAsia="ja-JP"/>
              </w:rPr>
              <w:t>）</w:t>
            </w:r>
            <w:r w:rsidRPr="00342755">
              <w:rPr>
                <w:sz w:val="24"/>
                <w:szCs w:val="24"/>
                <w:lang w:eastAsia="ja-JP"/>
              </w:rPr>
              <w:t>。</w:t>
            </w:r>
          </w:p>
        </w:tc>
        <w:tc>
          <w:tcPr>
            <w:tcW w:w="1807" w:type="dxa"/>
          </w:tcPr>
          <w:p w14:paraId="31CC2B9A" w14:textId="77777777" w:rsidR="0012645D" w:rsidRPr="00342755" w:rsidRDefault="0012645D" w:rsidP="00C07A6E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12645D" w14:paraId="2559DB70" w14:textId="77777777" w:rsidTr="00BB451C">
        <w:trPr>
          <w:trHeight w:val="1026"/>
        </w:trPr>
        <w:tc>
          <w:tcPr>
            <w:tcW w:w="852" w:type="dxa"/>
            <w:vAlign w:val="center"/>
          </w:tcPr>
          <w:p w14:paraId="3492C24A" w14:textId="77777777" w:rsidR="0012645D" w:rsidRPr="00342755" w:rsidRDefault="00BB451C" w:rsidP="00BB451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2755">
              <w:rPr>
                <w:rFonts w:hint="eastAsia"/>
                <w:sz w:val="24"/>
                <w:szCs w:val="24"/>
                <w:lang w:eastAsia="ja-JP"/>
              </w:rPr>
              <w:t>におい</w:t>
            </w:r>
          </w:p>
        </w:tc>
        <w:tc>
          <w:tcPr>
            <w:tcW w:w="5527" w:type="dxa"/>
          </w:tcPr>
          <w:p w14:paraId="7D3467F2" w14:textId="77777777" w:rsidR="0012645D" w:rsidRPr="00342755" w:rsidRDefault="00BB451C" w:rsidP="00C07A6E">
            <w:pPr>
              <w:pStyle w:val="TableParagraph"/>
              <w:spacing w:before="183" w:line="278" w:lineRule="auto"/>
              <w:ind w:firstLine="132"/>
              <w:rPr>
                <w:sz w:val="24"/>
                <w:szCs w:val="24"/>
                <w:lang w:eastAsia="ja-JP"/>
              </w:rPr>
            </w:pPr>
            <w:r w:rsidRPr="00342755">
              <w:rPr>
                <w:sz w:val="24"/>
                <w:szCs w:val="24"/>
                <w:lang w:eastAsia="ja-JP"/>
              </w:rPr>
              <w:t>魚類特有のにおいであり、鮮度低下に伴うアンモニア臭等の異臭がない。</w:t>
            </w:r>
          </w:p>
        </w:tc>
        <w:tc>
          <w:tcPr>
            <w:tcW w:w="1807" w:type="dxa"/>
          </w:tcPr>
          <w:p w14:paraId="5E84BD2A" w14:textId="77777777" w:rsidR="0012645D" w:rsidRPr="00342755" w:rsidRDefault="0012645D" w:rsidP="00C07A6E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12645D" w14:paraId="040776CC" w14:textId="77777777" w:rsidTr="00BB451C">
        <w:trPr>
          <w:trHeight w:val="1028"/>
        </w:trPr>
        <w:tc>
          <w:tcPr>
            <w:tcW w:w="852" w:type="dxa"/>
            <w:vAlign w:val="center"/>
          </w:tcPr>
          <w:p w14:paraId="03440FBD" w14:textId="77777777" w:rsidR="0012645D" w:rsidRPr="00342755" w:rsidRDefault="00BB451C" w:rsidP="00BB451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2755">
              <w:rPr>
                <w:rFonts w:hint="eastAsia"/>
                <w:sz w:val="24"/>
                <w:szCs w:val="24"/>
                <w:lang w:eastAsia="ja-JP"/>
              </w:rPr>
              <w:t>組織</w:t>
            </w:r>
          </w:p>
        </w:tc>
        <w:tc>
          <w:tcPr>
            <w:tcW w:w="5527" w:type="dxa"/>
          </w:tcPr>
          <w:p w14:paraId="651C740A" w14:textId="77777777" w:rsidR="0012645D" w:rsidRPr="00342755" w:rsidRDefault="00BB451C" w:rsidP="00C07A6E">
            <w:pPr>
              <w:pStyle w:val="TableParagraph"/>
              <w:spacing w:before="185" w:line="278" w:lineRule="auto"/>
              <w:ind w:firstLine="132"/>
              <w:rPr>
                <w:sz w:val="24"/>
                <w:szCs w:val="24"/>
                <w:lang w:eastAsia="ja-JP"/>
              </w:rPr>
            </w:pPr>
            <w:r w:rsidRPr="00342755">
              <w:rPr>
                <w:sz w:val="24"/>
                <w:szCs w:val="24"/>
                <w:lang w:eastAsia="ja-JP"/>
              </w:rPr>
              <w:t>筋肉が引き締まって弾力があり、内臓もはっきりと識別でき、鮮度が良好である。</w:t>
            </w:r>
          </w:p>
        </w:tc>
        <w:tc>
          <w:tcPr>
            <w:tcW w:w="1807" w:type="dxa"/>
          </w:tcPr>
          <w:p w14:paraId="0F9C8E30" w14:textId="77777777" w:rsidR="0012645D" w:rsidRPr="00342755" w:rsidRDefault="0012645D" w:rsidP="00C07A6E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12645D" w14:paraId="42958871" w14:textId="77777777" w:rsidTr="00BB451C">
        <w:trPr>
          <w:trHeight w:val="671"/>
        </w:trPr>
        <w:tc>
          <w:tcPr>
            <w:tcW w:w="852" w:type="dxa"/>
            <w:vAlign w:val="center"/>
          </w:tcPr>
          <w:p w14:paraId="2D651BCB" w14:textId="77777777" w:rsidR="0012645D" w:rsidRPr="00342755" w:rsidRDefault="00BB451C" w:rsidP="00BB451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2755">
              <w:rPr>
                <w:rFonts w:hint="eastAsia"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5527" w:type="dxa"/>
          </w:tcPr>
          <w:p w14:paraId="1AE8109E" w14:textId="77777777" w:rsidR="0012645D" w:rsidRPr="00342755" w:rsidRDefault="00BB451C" w:rsidP="00C07A6E">
            <w:pPr>
              <w:pStyle w:val="TableParagraph"/>
              <w:spacing w:before="185"/>
              <w:jc w:val="center"/>
              <w:rPr>
                <w:sz w:val="24"/>
                <w:szCs w:val="24"/>
                <w:lang w:eastAsia="ja-JP"/>
              </w:rPr>
            </w:pPr>
            <w:r w:rsidRPr="00342755">
              <w:rPr>
                <w:sz w:val="24"/>
                <w:szCs w:val="24"/>
                <w:lang w:eastAsia="ja-JP"/>
              </w:rPr>
              <w:t>衛生的かつ適切な温度下で官能検査を実施した。</w:t>
            </w:r>
          </w:p>
        </w:tc>
        <w:tc>
          <w:tcPr>
            <w:tcW w:w="1807" w:type="dxa"/>
          </w:tcPr>
          <w:p w14:paraId="53D23704" w14:textId="77777777" w:rsidR="0012645D" w:rsidRPr="00342755" w:rsidRDefault="0012645D" w:rsidP="00C07A6E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12645D" w14:paraId="1BDEE274" w14:textId="77777777" w:rsidTr="00BB451C">
        <w:trPr>
          <w:trHeight w:val="668"/>
        </w:trPr>
        <w:tc>
          <w:tcPr>
            <w:tcW w:w="852" w:type="dxa"/>
            <w:vAlign w:val="center"/>
          </w:tcPr>
          <w:p w14:paraId="7DA037C8" w14:textId="77777777" w:rsidR="0012645D" w:rsidRPr="00342755" w:rsidRDefault="00BB451C" w:rsidP="00BB451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2755">
              <w:rPr>
                <w:rFonts w:hint="eastAsia"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5527" w:type="dxa"/>
          </w:tcPr>
          <w:p w14:paraId="0688E09B" w14:textId="77777777" w:rsidR="0012645D" w:rsidRPr="00342755" w:rsidRDefault="00BB451C" w:rsidP="00C07A6E">
            <w:pPr>
              <w:pStyle w:val="TableParagraph"/>
              <w:spacing w:before="183"/>
              <w:jc w:val="center"/>
              <w:rPr>
                <w:sz w:val="24"/>
                <w:szCs w:val="24"/>
                <w:lang w:eastAsia="ja-JP"/>
              </w:rPr>
            </w:pPr>
            <w:r w:rsidRPr="00342755">
              <w:rPr>
                <w:sz w:val="24"/>
                <w:szCs w:val="24"/>
                <w:lang w:eastAsia="ja-JP"/>
              </w:rPr>
              <w:t>申請内容と荷口が適合していることを確認した。</w:t>
            </w:r>
          </w:p>
        </w:tc>
        <w:tc>
          <w:tcPr>
            <w:tcW w:w="1807" w:type="dxa"/>
          </w:tcPr>
          <w:p w14:paraId="4C1D51FB" w14:textId="77777777" w:rsidR="0012645D" w:rsidRPr="00342755" w:rsidRDefault="0012645D" w:rsidP="00C07A6E">
            <w:pPr>
              <w:pStyle w:val="TableParagraph"/>
              <w:spacing w:line="120" w:lineRule="exact"/>
              <w:rPr>
                <w:sz w:val="24"/>
                <w:szCs w:val="24"/>
                <w:lang w:eastAsia="ja-JP"/>
              </w:rPr>
            </w:pPr>
          </w:p>
        </w:tc>
      </w:tr>
    </w:tbl>
    <w:p w14:paraId="78E153E1" w14:textId="6EBE535D" w:rsidR="00524320" w:rsidRDefault="00524320">
      <w:pPr>
        <w:rPr>
          <w:lang w:eastAsia="ja-JP"/>
        </w:rPr>
      </w:pPr>
    </w:p>
    <w:sectPr w:rsidR="00524320"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2318" w14:textId="77777777" w:rsidR="00E7239B" w:rsidRDefault="00E7239B" w:rsidP="00CA0210">
      <w:r>
        <w:separator/>
      </w:r>
    </w:p>
  </w:endnote>
  <w:endnote w:type="continuationSeparator" w:id="0">
    <w:p w14:paraId="7CC599D0" w14:textId="77777777" w:rsidR="00E7239B" w:rsidRDefault="00E7239B" w:rsidP="00CA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D346" w14:textId="77777777" w:rsidR="00E7239B" w:rsidRDefault="00E7239B" w:rsidP="00CA0210">
      <w:r>
        <w:separator/>
      </w:r>
    </w:p>
  </w:footnote>
  <w:footnote w:type="continuationSeparator" w:id="0">
    <w:p w14:paraId="796E3DFF" w14:textId="77777777" w:rsidR="00E7239B" w:rsidRDefault="00E7239B" w:rsidP="00CA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5D"/>
    <w:rsid w:val="00001052"/>
    <w:rsid w:val="000421BE"/>
    <w:rsid w:val="000A4A1F"/>
    <w:rsid w:val="000E72BA"/>
    <w:rsid w:val="000F3CA9"/>
    <w:rsid w:val="0012645D"/>
    <w:rsid w:val="001D4578"/>
    <w:rsid w:val="001E6923"/>
    <w:rsid w:val="00282370"/>
    <w:rsid w:val="0031161C"/>
    <w:rsid w:val="00334F0B"/>
    <w:rsid w:val="00336DE5"/>
    <w:rsid w:val="00342755"/>
    <w:rsid w:val="003D3560"/>
    <w:rsid w:val="004159C9"/>
    <w:rsid w:val="00523FAF"/>
    <w:rsid w:val="00524320"/>
    <w:rsid w:val="005B3A4A"/>
    <w:rsid w:val="005F20F9"/>
    <w:rsid w:val="0064122F"/>
    <w:rsid w:val="007B07B9"/>
    <w:rsid w:val="00804A7F"/>
    <w:rsid w:val="008360C6"/>
    <w:rsid w:val="00860E81"/>
    <w:rsid w:val="00865F3A"/>
    <w:rsid w:val="008F43EF"/>
    <w:rsid w:val="009C3DA6"/>
    <w:rsid w:val="00A10C71"/>
    <w:rsid w:val="00A7008C"/>
    <w:rsid w:val="00AB04DE"/>
    <w:rsid w:val="00B06DEB"/>
    <w:rsid w:val="00BA3E03"/>
    <w:rsid w:val="00BB451C"/>
    <w:rsid w:val="00C07A6E"/>
    <w:rsid w:val="00CA0210"/>
    <w:rsid w:val="00DA45F5"/>
    <w:rsid w:val="00DD539A"/>
    <w:rsid w:val="00E7239B"/>
    <w:rsid w:val="00F0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E8F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43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一太郎"/>
    <w:rsid w:val="00DA45F5"/>
    <w:pPr>
      <w:wordWrap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z w:val="21"/>
      <w:szCs w:val="21"/>
      <w:lang w:eastAsia="ja-JP"/>
    </w:rPr>
  </w:style>
  <w:style w:type="paragraph" w:styleId="a8">
    <w:name w:val="header"/>
    <w:basedOn w:val="a"/>
    <w:link w:val="a9"/>
    <w:uiPriority w:val="99"/>
    <w:unhideWhenUsed/>
    <w:rsid w:val="00CA0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210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CA02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210"/>
    <w:rPr>
      <w:rFonts w:ascii="ＭＳ 明朝" w:eastAsia="ＭＳ 明朝" w:hAnsi="ＭＳ 明朝" w:cs="ＭＳ 明朝"/>
    </w:rPr>
  </w:style>
  <w:style w:type="character" w:styleId="ac">
    <w:name w:val="annotation reference"/>
    <w:basedOn w:val="a0"/>
    <w:uiPriority w:val="99"/>
    <w:semiHidden/>
    <w:unhideWhenUsed/>
    <w:rsid w:val="008360C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360C6"/>
  </w:style>
  <w:style w:type="character" w:customStyle="1" w:styleId="ae">
    <w:name w:val="コメント文字列 (文字)"/>
    <w:basedOn w:val="a0"/>
    <w:link w:val="ad"/>
    <w:uiPriority w:val="99"/>
    <w:rsid w:val="008360C6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60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360C6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2022-12-26T05:18:00Z</dcterms:created>
  <dcterms:modified xsi:type="dcterms:W3CDTF">2023-01-26T07:49:00Z</dcterms:modified>
</cp:coreProperties>
</file>