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33A80" w14:textId="77777777" w:rsidR="000614E0" w:rsidRPr="000614E0" w:rsidRDefault="000614E0" w:rsidP="000614E0">
      <w:pPr>
        <w:pStyle w:val="af"/>
        <w:tabs>
          <w:tab w:val="left" w:pos="8710"/>
          <w:tab w:val="left" w:pos="9437"/>
        </w:tabs>
        <w:spacing w:line="240" w:lineRule="atLeast"/>
        <w:jc w:val="right"/>
        <w:rPr>
          <w:rFonts w:asciiTheme="minorEastAsia" w:eastAsiaTheme="minorEastAsia" w:hAnsiTheme="minorEastAsia"/>
          <w:spacing w:val="-5"/>
          <w:lang w:val="en-US"/>
        </w:rPr>
      </w:pPr>
      <w:r w:rsidRPr="000614E0">
        <w:rPr>
          <w:rFonts w:asciiTheme="minorEastAsia" w:eastAsiaTheme="minorEastAsia" w:hAnsiTheme="minorEastAsia"/>
          <w:lang w:val="en-US"/>
        </w:rPr>
        <w:t>（</w:t>
      </w:r>
      <w:r w:rsidRPr="00437531">
        <w:rPr>
          <w:rFonts w:asciiTheme="minorEastAsia" w:eastAsiaTheme="minorEastAsia" w:hAnsiTheme="minorEastAsia"/>
        </w:rPr>
        <w:t>別紙様式</w:t>
      </w:r>
      <w:r w:rsidRPr="000614E0">
        <w:rPr>
          <w:rFonts w:asciiTheme="minorEastAsia" w:eastAsiaTheme="minorEastAsia" w:hAnsiTheme="minorEastAsia"/>
          <w:spacing w:val="-5"/>
          <w:lang w:val="en-US"/>
        </w:rPr>
        <w:t>11）</w:t>
      </w:r>
    </w:p>
    <w:p w14:paraId="1E7802D0" w14:textId="77777777" w:rsidR="000614E0" w:rsidRPr="000614E0" w:rsidRDefault="000614E0" w:rsidP="000614E0">
      <w:pPr>
        <w:pStyle w:val="af"/>
        <w:tabs>
          <w:tab w:val="left" w:pos="8710"/>
          <w:tab w:val="left" w:pos="9437"/>
        </w:tabs>
        <w:spacing w:line="240" w:lineRule="atLeast"/>
        <w:jc w:val="right"/>
        <w:rPr>
          <w:rFonts w:asciiTheme="minorEastAsia" w:eastAsiaTheme="minorEastAsia" w:hAnsiTheme="minorEastAsia"/>
          <w:lang w:val="en-US"/>
        </w:rPr>
      </w:pPr>
      <w:r w:rsidRPr="00437531">
        <w:rPr>
          <w:rFonts w:asciiTheme="minorEastAsia" w:eastAsiaTheme="minorEastAsia" w:hAnsiTheme="minor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Pr="00437531">
        <w:rPr>
          <w:rFonts w:asciiTheme="minorEastAsia" w:eastAsiaTheme="minorEastAsia" w:hAnsiTheme="minor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Pr="00437531">
        <w:rPr>
          <w:rFonts w:asciiTheme="minorEastAsia" w:eastAsiaTheme="minorEastAsia" w:hAnsiTheme="minorEastAsia"/>
          <w:spacing w:val="-17"/>
        </w:rPr>
        <w:t>日</w:t>
      </w:r>
    </w:p>
    <w:p w14:paraId="7D10B5E2" w14:textId="77777777" w:rsidR="000614E0" w:rsidRPr="000614E0" w:rsidRDefault="000614E0" w:rsidP="000614E0">
      <w:pPr>
        <w:pStyle w:val="af"/>
        <w:spacing w:before="1"/>
        <w:rPr>
          <w:sz w:val="27"/>
          <w:lang w:val="en-US"/>
        </w:rPr>
      </w:pPr>
    </w:p>
    <w:p w14:paraId="051E9485" w14:textId="77777777" w:rsidR="000614E0" w:rsidRDefault="000614E0" w:rsidP="000614E0">
      <w:pPr>
        <w:pStyle w:val="af"/>
        <w:spacing w:before="66"/>
        <w:ind w:left="2350"/>
      </w:pPr>
      <w:r>
        <w:t>ロシア向け輸出水産食品の官能検査等実施記録</w:t>
      </w:r>
    </w:p>
    <w:p w14:paraId="013457B6" w14:textId="77777777" w:rsidR="000614E0" w:rsidRDefault="000614E0" w:rsidP="000614E0">
      <w:pPr>
        <w:pStyle w:val="af"/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153"/>
        <w:gridCol w:w="2273"/>
        <w:gridCol w:w="2393"/>
      </w:tblGrid>
      <w:tr w:rsidR="000614E0" w14:paraId="6D956CCC" w14:textId="77777777" w:rsidTr="004D7F16">
        <w:trPr>
          <w:trHeight w:val="452"/>
        </w:trPr>
        <w:tc>
          <w:tcPr>
            <w:tcW w:w="2515" w:type="dxa"/>
            <w:vAlign w:val="center"/>
          </w:tcPr>
          <w:p w14:paraId="501586BB" w14:textId="77777777" w:rsidR="000614E0" w:rsidRDefault="000614E0" w:rsidP="004D7F16">
            <w:pPr>
              <w:pStyle w:val="TableParagraph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認定</w:t>
            </w:r>
            <w:r>
              <w:rPr>
                <w:sz w:val="24"/>
                <w:lang w:eastAsia="ja-JP"/>
              </w:rPr>
              <w:t>施設及び</w:t>
            </w:r>
            <w:r>
              <w:rPr>
                <w:rFonts w:hint="eastAsia"/>
                <w:sz w:val="24"/>
                <w:lang w:eastAsia="ja-JP"/>
              </w:rPr>
              <w:t>認定</w:t>
            </w:r>
            <w:r>
              <w:rPr>
                <w:sz w:val="24"/>
                <w:lang w:eastAsia="ja-JP"/>
              </w:rPr>
              <w:t>番号</w:t>
            </w:r>
          </w:p>
        </w:tc>
        <w:tc>
          <w:tcPr>
            <w:tcW w:w="2153" w:type="dxa"/>
          </w:tcPr>
          <w:p w14:paraId="40555B32" w14:textId="77777777" w:rsidR="000614E0" w:rsidRDefault="000614E0" w:rsidP="004D7F16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  <w:p w14:paraId="64DE94D1" w14:textId="6FB9A755" w:rsidR="00910BED" w:rsidRDefault="00910BED" w:rsidP="004D7F16">
            <w:pPr>
              <w:pStyle w:val="TableParagraph"/>
              <w:rPr>
                <w:rFonts w:ascii="Times New Roman" w:hint="eastAsia"/>
                <w:sz w:val="24"/>
                <w:lang w:eastAsia="ja-JP"/>
              </w:rPr>
            </w:pPr>
          </w:p>
        </w:tc>
        <w:tc>
          <w:tcPr>
            <w:tcW w:w="2273" w:type="dxa"/>
            <w:vAlign w:val="center"/>
          </w:tcPr>
          <w:p w14:paraId="49FFF5E9" w14:textId="77777777" w:rsidR="000614E0" w:rsidRDefault="000614E0" w:rsidP="004D7F16">
            <w:pPr>
              <w:pStyle w:val="TableParagraph"/>
              <w:spacing w:before="7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輸出水産物の品名</w:t>
            </w:r>
          </w:p>
        </w:tc>
        <w:tc>
          <w:tcPr>
            <w:tcW w:w="2393" w:type="dxa"/>
          </w:tcPr>
          <w:p w14:paraId="7B89B944" w14:textId="77777777" w:rsidR="000614E0" w:rsidRDefault="000614E0" w:rsidP="004D7F16">
            <w:pPr>
              <w:pStyle w:val="TableParagraph"/>
              <w:spacing w:line="120" w:lineRule="exact"/>
              <w:ind w:left="2279" w:right="-72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06B53F79" wp14:editId="7250B402">
                  <wp:extent cx="76200" cy="76200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4E0" w14:paraId="1E3AA464" w14:textId="77777777" w:rsidTr="004D7F16">
        <w:trPr>
          <w:trHeight w:val="283"/>
        </w:trPr>
        <w:tc>
          <w:tcPr>
            <w:tcW w:w="2515" w:type="dxa"/>
            <w:vAlign w:val="center"/>
          </w:tcPr>
          <w:p w14:paraId="187BBB22" w14:textId="77777777" w:rsidR="000614E0" w:rsidRDefault="000614E0" w:rsidP="004D7F16">
            <w:pPr>
              <w:pStyle w:val="TableParagraph"/>
              <w:spacing w:before="7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輸出予定年月日</w:t>
            </w:r>
          </w:p>
        </w:tc>
        <w:tc>
          <w:tcPr>
            <w:tcW w:w="2153" w:type="dxa"/>
          </w:tcPr>
          <w:p w14:paraId="5DC6C5EA" w14:textId="77777777" w:rsidR="000614E0" w:rsidRDefault="000614E0" w:rsidP="004D7F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3" w:type="dxa"/>
            <w:vAlign w:val="center"/>
          </w:tcPr>
          <w:p w14:paraId="2DA3958C" w14:textId="77777777" w:rsidR="000614E0" w:rsidRDefault="000614E0" w:rsidP="004D7F16">
            <w:pPr>
              <w:pStyle w:val="TableParagraph"/>
              <w:spacing w:before="7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品質確認者氏名</w:t>
            </w:r>
          </w:p>
        </w:tc>
        <w:tc>
          <w:tcPr>
            <w:tcW w:w="2393" w:type="dxa"/>
          </w:tcPr>
          <w:p w14:paraId="77ACF924" w14:textId="77777777" w:rsidR="000614E0" w:rsidRDefault="000614E0" w:rsidP="004D7F16">
            <w:pPr>
              <w:pStyle w:val="TableParagraph"/>
              <w:spacing w:before="1"/>
              <w:rPr>
                <w:sz w:val="27"/>
              </w:rPr>
            </w:pPr>
          </w:p>
          <w:p w14:paraId="41DEDFC0" w14:textId="77777777" w:rsidR="000614E0" w:rsidRDefault="000614E0" w:rsidP="004D7F16">
            <w:pPr>
              <w:pStyle w:val="TableParagraph"/>
              <w:spacing w:line="122" w:lineRule="exact"/>
              <w:ind w:left="2279" w:right="-72"/>
              <w:rPr>
                <w:sz w:val="12"/>
              </w:rPr>
            </w:pPr>
          </w:p>
        </w:tc>
      </w:tr>
    </w:tbl>
    <w:p w14:paraId="4AC1496C" w14:textId="77777777" w:rsidR="000614E0" w:rsidRDefault="000614E0" w:rsidP="000614E0">
      <w:pPr>
        <w:pStyle w:val="af"/>
        <w:spacing w:before="4"/>
      </w:pPr>
    </w:p>
    <w:p w14:paraId="742A9DCE" w14:textId="77777777" w:rsidR="000614E0" w:rsidRDefault="000614E0" w:rsidP="000614E0">
      <w:pPr>
        <w:pStyle w:val="af"/>
        <w:ind w:left="108"/>
      </w:pPr>
      <w:r>
        <w:t>１．官能検査確認内容</w:t>
      </w:r>
    </w:p>
    <w:p w14:paraId="21F4E56B" w14:textId="77777777" w:rsidR="000614E0" w:rsidRDefault="000614E0" w:rsidP="000614E0">
      <w:pPr>
        <w:pStyle w:val="af"/>
        <w:spacing w:before="10"/>
        <w:rPr>
          <w:sz w:val="23"/>
        </w:r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936"/>
        <w:gridCol w:w="2305"/>
      </w:tblGrid>
      <w:tr w:rsidR="000614E0" w14:paraId="70E452F2" w14:textId="77777777" w:rsidTr="004D7F16">
        <w:trPr>
          <w:trHeight w:val="454"/>
        </w:trPr>
        <w:tc>
          <w:tcPr>
            <w:tcW w:w="1090" w:type="dxa"/>
            <w:vAlign w:val="center"/>
          </w:tcPr>
          <w:p w14:paraId="4B11FDD5" w14:textId="77777777" w:rsidR="000614E0" w:rsidRDefault="000614E0" w:rsidP="004D7F16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項目</w:t>
            </w:r>
          </w:p>
        </w:tc>
        <w:tc>
          <w:tcPr>
            <w:tcW w:w="5936" w:type="dxa"/>
            <w:vAlign w:val="center"/>
          </w:tcPr>
          <w:p w14:paraId="0C43A48E" w14:textId="77777777" w:rsidR="000614E0" w:rsidRDefault="000614E0" w:rsidP="004D7F16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判定基準</w:t>
            </w:r>
          </w:p>
        </w:tc>
        <w:tc>
          <w:tcPr>
            <w:tcW w:w="2305" w:type="dxa"/>
            <w:vAlign w:val="center"/>
          </w:tcPr>
          <w:p w14:paraId="1A0C9CB4" w14:textId="77777777" w:rsidR="000614E0" w:rsidRPr="0093366D" w:rsidRDefault="000614E0" w:rsidP="004D7F16">
            <w:pPr>
              <w:pStyle w:val="TableParagraph"/>
              <w:spacing w:line="20" w:lineRule="atLeast"/>
              <w:jc w:val="center"/>
              <w:rPr>
                <w:sz w:val="12"/>
              </w:rPr>
            </w:pPr>
            <w:r>
              <w:rPr>
                <w:rFonts w:hint="eastAsia"/>
                <w:sz w:val="24"/>
                <w:lang w:eastAsia="ja-JP"/>
              </w:rPr>
              <w:t>品質確認者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署名</w:t>
            </w:r>
            <w:r>
              <w:rPr>
                <w:sz w:val="24"/>
              </w:rPr>
              <w:t>※</w:t>
            </w:r>
          </w:p>
        </w:tc>
      </w:tr>
      <w:tr w:rsidR="000614E0" w14:paraId="0619656C" w14:textId="77777777" w:rsidTr="004D7F16">
        <w:trPr>
          <w:trHeight w:val="1346"/>
        </w:trPr>
        <w:tc>
          <w:tcPr>
            <w:tcW w:w="1090" w:type="dxa"/>
            <w:vAlign w:val="center"/>
          </w:tcPr>
          <w:p w14:paraId="024EF88B" w14:textId="77777777" w:rsidR="000614E0" w:rsidRDefault="000614E0" w:rsidP="004D7F16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外観</w:t>
            </w:r>
          </w:p>
        </w:tc>
        <w:tc>
          <w:tcPr>
            <w:tcW w:w="5936" w:type="dxa"/>
          </w:tcPr>
          <w:p w14:paraId="2AA18BE5" w14:textId="77777777" w:rsidR="000614E0" w:rsidRDefault="000614E0" w:rsidP="004D7F16">
            <w:pPr>
              <w:pStyle w:val="TableParagraph"/>
              <w:spacing w:before="136"/>
              <w:ind w:left="61" w:right="44" w:firstLine="12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鱗と</w:t>
            </w:r>
            <w:r>
              <w:rPr>
                <w:rFonts w:hint="eastAsia"/>
                <w:sz w:val="24"/>
                <w:lang w:eastAsia="ja-JP"/>
              </w:rPr>
              <w:t>ひれに</w:t>
            </w:r>
            <w:r>
              <w:rPr>
                <w:sz w:val="24"/>
                <w:lang w:eastAsia="ja-JP"/>
              </w:rPr>
              <w:t>ほとんど損傷がなく、鱗が抜け落ちない状態である。</w:t>
            </w:r>
          </w:p>
          <w:p w14:paraId="128087CB" w14:textId="77777777" w:rsidR="000614E0" w:rsidRDefault="000614E0" w:rsidP="004D7F16">
            <w:pPr>
              <w:pStyle w:val="TableParagraph"/>
              <w:spacing w:before="1"/>
              <w:ind w:left="61" w:right="4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皮膚表面に寄生虫が付いていない（冷凍、加熱食品及び高度加工品は除く）</w:t>
            </w:r>
          </w:p>
        </w:tc>
        <w:tc>
          <w:tcPr>
            <w:tcW w:w="2305" w:type="dxa"/>
          </w:tcPr>
          <w:p w14:paraId="67E638AE" w14:textId="77777777" w:rsidR="000614E0" w:rsidRDefault="000614E0" w:rsidP="004D7F16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0614E0" w14:paraId="554958B7" w14:textId="77777777" w:rsidTr="004D7F16">
        <w:trPr>
          <w:trHeight w:val="690"/>
        </w:trPr>
        <w:tc>
          <w:tcPr>
            <w:tcW w:w="1090" w:type="dxa"/>
            <w:vAlign w:val="center"/>
          </w:tcPr>
          <w:p w14:paraId="17549D87" w14:textId="77777777" w:rsidR="000614E0" w:rsidRDefault="000614E0" w:rsidP="004D7F16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におい</w:t>
            </w:r>
          </w:p>
        </w:tc>
        <w:tc>
          <w:tcPr>
            <w:tcW w:w="5936" w:type="dxa"/>
          </w:tcPr>
          <w:p w14:paraId="242C0DD9" w14:textId="77777777" w:rsidR="000614E0" w:rsidRDefault="000614E0" w:rsidP="004D7F16">
            <w:pPr>
              <w:pStyle w:val="TableParagraph"/>
              <w:spacing w:before="136"/>
              <w:ind w:left="61" w:right="44" w:firstLine="12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魚類特有のにおいであり、鮮度低下に伴うアンモニア臭等の異臭がない。</w:t>
            </w:r>
          </w:p>
        </w:tc>
        <w:tc>
          <w:tcPr>
            <w:tcW w:w="2305" w:type="dxa"/>
          </w:tcPr>
          <w:p w14:paraId="491C1473" w14:textId="77777777" w:rsidR="000614E0" w:rsidRDefault="000614E0" w:rsidP="004D7F16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0614E0" w14:paraId="477DD222" w14:textId="77777777" w:rsidTr="004D7F16">
        <w:trPr>
          <w:trHeight w:val="688"/>
        </w:trPr>
        <w:tc>
          <w:tcPr>
            <w:tcW w:w="1090" w:type="dxa"/>
            <w:vAlign w:val="center"/>
          </w:tcPr>
          <w:p w14:paraId="79DD559E" w14:textId="77777777" w:rsidR="000614E0" w:rsidRDefault="000614E0" w:rsidP="004D7F16">
            <w:pPr>
              <w:pStyle w:val="TableParagraph"/>
              <w:spacing w:before="7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組織</w:t>
            </w:r>
          </w:p>
        </w:tc>
        <w:tc>
          <w:tcPr>
            <w:tcW w:w="5936" w:type="dxa"/>
          </w:tcPr>
          <w:p w14:paraId="3B2A993E" w14:textId="77777777" w:rsidR="000614E0" w:rsidRDefault="000614E0" w:rsidP="004D7F16">
            <w:pPr>
              <w:pStyle w:val="TableParagraph"/>
              <w:spacing w:before="134"/>
              <w:ind w:left="61" w:right="44" w:firstLine="12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筋肉が引き締まって弾力があり、内臓もはっきりと識別でき、鮮度が良好である。</w:t>
            </w:r>
          </w:p>
        </w:tc>
        <w:tc>
          <w:tcPr>
            <w:tcW w:w="2305" w:type="dxa"/>
          </w:tcPr>
          <w:p w14:paraId="6C45A953" w14:textId="77777777" w:rsidR="000614E0" w:rsidRDefault="000614E0" w:rsidP="004D7F16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0614E0" w14:paraId="62C2EE1F" w14:textId="77777777" w:rsidTr="004D7F16">
        <w:trPr>
          <w:trHeight w:val="455"/>
        </w:trPr>
        <w:tc>
          <w:tcPr>
            <w:tcW w:w="1090" w:type="dxa"/>
            <w:vAlign w:val="center"/>
          </w:tcPr>
          <w:p w14:paraId="40F33B4B" w14:textId="77777777" w:rsidR="000614E0" w:rsidRDefault="000614E0" w:rsidP="004D7F16">
            <w:pPr>
              <w:pStyle w:val="TableParagraph"/>
              <w:spacing w:before="79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その他</w:t>
            </w:r>
          </w:p>
        </w:tc>
        <w:tc>
          <w:tcPr>
            <w:tcW w:w="5936" w:type="dxa"/>
          </w:tcPr>
          <w:p w14:paraId="4E367706" w14:textId="77777777" w:rsidR="000614E0" w:rsidRDefault="000614E0" w:rsidP="004D7F16">
            <w:pPr>
              <w:pStyle w:val="TableParagraph"/>
              <w:spacing w:before="79"/>
              <w:ind w:left="6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衛生的かつ適切な温度下で官能検査を実施した。</w:t>
            </w:r>
          </w:p>
        </w:tc>
        <w:tc>
          <w:tcPr>
            <w:tcW w:w="2305" w:type="dxa"/>
          </w:tcPr>
          <w:p w14:paraId="1A8105A9" w14:textId="77777777" w:rsidR="000614E0" w:rsidRDefault="000614E0" w:rsidP="004D7F16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0614E0" w14:paraId="16080573" w14:textId="77777777" w:rsidTr="004D7F16">
        <w:trPr>
          <w:trHeight w:val="452"/>
        </w:trPr>
        <w:tc>
          <w:tcPr>
            <w:tcW w:w="1090" w:type="dxa"/>
            <w:vAlign w:val="center"/>
          </w:tcPr>
          <w:p w14:paraId="6B361145" w14:textId="77777777" w:rsidR="000614E0" w:rsidRDefault="000614E0" w:rsidP="004D7F16">
            <w:pPr>
              <w:pStyle w:val="TableParagraph"/>
              <w:spacing w:before="7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その他</w:t>
            </w:r>
          </w:p>
        </w:tc>
        <w:tc>
          <w:tcPr>
            <w:tcW w:w="5936" w:type="dxa"/>
          </w:tcPr>
          <w:p w14:paraId="1441877E" w14:textId="77777777" w:rsidR="000614E0" w:rsidRDefault="000614E0" w:rsidP="004D7F16">
            <w:pPr>
              <w:pStyle w:val="TableParagraph"/>
              <w:spacing w:before="76"/>
              <w:ind w:left="6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申請内容と荷口が適合していることを確認した。</w:t>
            </w:r>
          </w:p>
        </w:tc>
        <w:tc>
          <w:tcPr>
            <w:tcW w:w="2305" w:type="dxa"/>
          </w:tcPr>
          <w:p w14:paraId="30F7B754" w14:textId="77777777" w:rsidR="000614E0" w:rsidRDefault="000614E0" w:rsidP="004D7F16">
            <w:pPr>
              <w:pStyle w:val="TableParagraph"/>
              <w:spacing w:before="1"/>
              <w:rPr>
                <w:sz w:val="27"/>
                <w:lang w:eastAsia="ja-JP"/>
              </w:rPr>
            </w:pPr>
          </w:p>
          <w:p w14:paraId="2A40E117" w14:textId="77777777" w:rsidR="000614E0" w:rsidRDefault="000614E0" w:rsidP="004D7F16">
            <w:pPr>
              <w:pStyle w:val="TableParagraph"/>
              <w:spacing w:line="120" w:lineRule="exact"/>
              <w:ind w:left="2187" w:right="-72"/>
              <w:rPr>
                <w:sz w:val="12"/>
                <w:lang w:eastAsia="ja-JP"/>
              </w:rPr>
            </w:pPr>
          </w:p>
        </w:tc>
      </w:tr>
    </w:tbl>
    <w:p w14:paraId="4CC5DB4D" w14:textId="77777777" w:rsidR="000614E0" w:rsidRDefault="000614E0" w:rsidP="000614E0">
      <w:pPr>
        <w:pStyle w:val="af"/>
        <w:spacing w:before="6"/>
      </w:pPr>
    </w:p>
    <w:p w14:paraId="5D7B0099" w14:textId="77777777" w:rsidR="000614E0" w:rsidRDefault="000614E0" w:rsidP="000614E0">
      <w:pPr>
        <w:pStyle w:val="af"/>
        <w:spacing w:before="1"/>
        <w:ind w:left="108"/>
      </w:pPr>
      <w:r>
        <w:t>※上記に該当しない方には、品質確認者署名欄に（－）を記載すること。</w:t>
      </w:r>
    </w:p>
    <w:p w14:paraId="52D2CF70" w14:textId="77777777" w:rsidR="000614E0" w:rsidRDefault="000614E0" w:rsidP="000614E0">
      <w:pPr>
        <w:pStyle w:val="af"/>
        <w:spacing w:before="160"/>
        <w:ind w:left="108"/>
      </w:pPr>
      <w:r>
        <w:t>２．標章の貼付確認内容</w:t>
      </w:r>
    </w:p>
    <w:p w14:paraId="7C6CDE11" w14:textId="77777777" w:rsidR="000614E0" w:rsidRDefault="000614E0" w:rsidP="000614E0">
      <w:pPr>
        <w:pStyle w:val="af"/>
        <w:spacing w:before="7"/>
        <w:rPr>
          <w:sz w:val="18"/>
        </w:rPr>
      </w:pP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9"/>
        <w:gridCol w:w="2290"/>
      </w:tblGrid>
      <w:tr w:rsidR="000614E0" w14:paraId="155F966E" w14:textId="77777777" w:rsidTr="004D7F16">
        <w:trPr>
          <w:trHeight w:val="455"/>
        </w:trPr>
        <w:tc>
          <w:tcPr>
            <w:tcW w:w="7019" w:type="dxa"/>
            <w:vAlign w:val="center"/>
          </w:tcPr>
          <w:p w14:paraId="77901EF8" w14:textId="77777777" w:rsidR="000614E0" w:rsidRDefault="000614E0" w:rsidP="004D7F16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項目</w:t>
            </w:r>
          </w:p>
        </w:tc>
        <w:tc>
          <w:tcPr>
            <w:tcW w:w="2290" w:type="dxa"/>
            <w:vAlign w:val="center"/>
          </w:tcPr>
          <w:p w14:paraId="6F010667" w14:textId="77777777" w:rsidR="000614E0" w:rsidRDefault="000614E0" w:rsidP="004D7F16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品質確認者署名</w:t>
            </w:r>
          </w:p>
        </w:tc>
      </w:tr>
      <w:tr w:rsidR="000614E0" w14:paraId="03E4DE22" w14:textId="77777777" w:rsidTr="004D7F16">
        <w:trPr>
          <w:trHeight w:val="688"/>
        </w:trPr>
        <w:tc>
          <w:tcPr>
            <w:tcW w:w="7019" w:type="dxa"/>
          </w:tcPr>
          <w:p w14:paraId="0F1ABAED" w14:textId="77777777" w:rsidR="000614E0" w:rsidRDefault="000614E0" w:rsidP="00F56E4A">
            <w:pPr>
              <w:pStyle w:val="TableParagraph"/>
              <w:spacing w:before="60" w:after="100" w:afterAutospacing="1" w:line="216" w:lineRule="auto"/>
              <w:ind w:leftChars="50" w:left="105" w:right="89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梱包等が開封出来ないように標章が記載されたシールが梱包等に添付されている。</w:t>
            </w:r>
          </w:p>
        </w:tc>
        <w:tc>
          <w:tcPr>
            <w:tcW w:w="2290" w:type="dxa"/>
          </w:tcPr>
          <w:p w14:paraId="0F81DC15" w14:textId="77777777" w:rsidR="000614E0" w:rsidRDefault="000614E0" w:rsidP="004D7F16">
            <w:pPr>
              <w:pStyle w:val="TableParagraph"/>
              <w:spacing w:line="0" w:lineRule="atLeast"/>
              <w:rPr>
                <w:rFonts w:ascii="Times New Roman"/>
                <w:sz w:val="24"/>
                <w:lang w:eastAsia="ja-JP"/>
              </w:rPr>
            </w:pPr>
          </w:p>
        </w:tc>
      </w:tr>
      <w:tr w:rsidR="000614E0" w14:paraId="2A73D0EE" w14:textId="77777777" w:rsidTr="004D7F16">
        <w:trPr>
          <w:trHeight w:val="455"/>
        </w:trPr>
        <w:tc>
          <w:tcPr>
            <w:tcW w:w="7019" w:type="dxa"/>
          </w:tcPr>
          <w:p w14:paraId="7E2A8348" w14:textId="77777777" w:rsidR="000614E0" w:rsidRDefault="000614E0" w:rsidP="004D7F16">
            <w:pPr>
              <w:pStyle w:val="TableParagraph"/>
              <w:spacing w:before="79"/>
              <w:ind w:firstLineChars="50" w:firstLine="12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申請内容と標章の記載内容が適合している。</w:t>
            </w:r>
          </w:p>
        </w:tc>
        <w:tc>
          <w:tcPr>
            <w:tcW w:w="2290" w:type="dxa"/>
          </w:tcPr>
          <w:p w14:paraId="3FFB658E" w14:textId="77777777" w:rsidR="000614E0" w:rsidRDefault="000614E0" w:rsidP="004D7F16">
            <w:pPr>
              <w:pStyle w:val="TableParagraph"/>
              <w:spacing w:line="0" w:lineRule="atLeast"/>
              <w:rPr>
                <w:rFonts w:ascii="Times New Roman"/>
                <w:sz w:val="24"/>
                <w:lang w:eastAsia="ja-JP"/>
              </w:rPr>
            </w:pPr>
          </w:p>
        </w:tc>
      </w:tr>
      <w:tr w:rsidR="000614E0" w14:paraId="70B63BAC" w14:textId="77777777" w:rsidTr="004D7F16">
        <w:trPr>
          <w:trHeight w:val="452"/>
        </w:trPr>
        <w:tc>
          <w:tcPr>
            <w:tcW w:w="7019" w:type="dxa"/>
          </w:tcPr>
          <w:p w14:paraId="3822F3DB" w14:textId="77777777" w:rsidR="000614E0" w:rsidRDefault="000614E0" w:rsidP="004D7F16">
            <w:pPr>
              <w:pStyle w:val="TableParagraph"/>
              <w:spacing w:before="76"/>
              <w:ind w:firstLineChars="50" w:firstLine="120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認定</w:t>
            </w:r>
            <w:r>
              <w:rPr>
                <w:sz w:val="24"/>
                <w:lang w:eastAsia="ja-JP"/>
              </w:rPr>
              <w:t>施設の</w:t>
            </w:r>
            <w:r>
              <w:rPr>
                <w:rFonts w:hint="eastAsia"/>
                <w:sz w:val="24"/>
                <w:lang w:eastAsia="ja-JP"/>
              </w:rPr>
              <w:t>認定</w:t>
            </w:r>
            <w:r>
              <w:rPr>
                <w:sz w:val="24"/>
                <w:lang w:eastAsia="ja-JP"/>
              </w:rPr>
              <w:t>番号、名称及び住所が記載されている。※</w:t>
            </w:r>
          </w:p>
        </w:tc>
        <w:tc>
          <w:tcPr>
            <w:tcW w:w="2290" w:type="dxa"/>
          </w:tcPr>
          <w:p w14:paraId="2FF1F7A5" w14:textId="77777777" w:rsidR="000614E0" w:rsidRDefault="000614E0" w:rsidP="004D7F16">
            <w:pPr>
              <w:pStyle w:val="TableParagraph"/>
              <w:spacing w:line="0" w:lineRule="atLeast"/>
              <w:rPr>
                <w:rFonts w:ascii="Times New Roman"/>
                <w:sz w:val="24"/>
                <w:lang w:eastAsia="ja-JP"/>
              </w:rPr>
            </w:pPr>
          </w:p>
        </w:tc>
      </w:tr>
      <w:tr w:rsidR="000614E0" w14:paraId="7D2001AB" w14:textId="77777777" w:rsidTr="004D7F16">
        <w:trPr>
          <w:trHeight w:val="455"/>
        </w:trPr>
        <w:tc>
          <w:tcPr>
            <w:tcW w:w="7019" w:type="dxa"/>
          </w:tcPr>
          <w:p w14:paraId="1A1C214F" w14:textId="77777777" w:rsidR="000614E0" w:rsidRDefault="000614E0" w:rsidP="004D7F16">
            <w:pPr>
              <w:pStyle w:val="TableParagraph"/>
              <w:spacing w:before="79"/>
              <w:ind w:firstLineChars="50" w:firstLine="120"/>
              <w:rPr>
                <w:sz w:val="24"/>
              </w:rPr>
            </w:pPr>
            <w:r>
              <w:rPr>
                <w:sz w:val="24"/>
                <w:lang w:eastAsia="ja-JP"/>
              </w:rPr>
              <w:t xml:space="preserve">製造（加工）日が記載されている。 </w:t>
            </w:r>
            <w:r>
              <w:rPr>
                <w:sz w:val="24"/>
              </w:rPr>
              <w:t>※</w:t>
            </w:r>
          </w:p>
        </w:tc>
        <w:tc>
          <w:tcPr>
            <w:tcW w:w="2290" w:type="dxa"/>
          </w:tcPr>
          <w:p w14:paraId="443695DC" w14:textId="77777777" w:rsidR="000614E0" w:rsidRDefault="000614E0" w:rsidP="004D7F16">
            <w:pPr>
              <w:pStyle w:val="TableParagraph"/>
              <w:spacing w:line="0" w:lineRule="atLeast"/>
              <w:rPr>
                <w:rFonts w:ascii="Times New Roman"/>
                <w:sz w:val="24"/>
              </w:rPr>
            </w:pPr>
          </w:p>
        </w:tc>
      </w:tr>
      <w:tr w:rsidR="000614E0" w14:paraId="088389A2" w14:textId="77777777" w:rsidTr="004D7F16">
        <w:trPr>
          <w:trHeight w:val="455"/>
        </w:trPr>
        <w:tc>
          <w:tcPr>
            <w:tcW w:w="7019" w:type="dxa"/>
          </w:tcPr>
          <w:p w14:paraId="4FECFAC6" w14:textId="77777777" w:rsidR="000614E0" w:rsidRDefault="000614E0" w:rsidP="004D7F16">
            <w:pPr>
              <w:pStyle w:val="TableParagraph"/>
              <w:spacing w:before="76"/>
              <w:ind w:firstLineChars="50" w:firstLine="120"/>
              <w:rPr>
                <w:sz w:val="24"/>
              </w:rPr>
            </w:pPr>
            <w:r>
              <w:rPr>
                <w:sz w:val="24"/>
                <w:lang w:eastAsia="ja-JP"/>
              </w:rPr>
              <w:t xml:space="preserve">保管温度が記載されている。 </w:t>
            </w:r>
            <w:r>
              <w:rPr>
                <w:sz w:val="24"/>
              </w:rPr>
              <w:t>※</w:t>
            </w:r>
          </w:p>
        </w:tc>
        <w:tc>
          <w:tcPr>
            <w:tcW w:w="2290" w:type="dxa"/>
          </w:tcPr>
          <w:p w14:paraId="515D6F4C" w14:textId="77777777" w:rsidR="000614E0" w:rsidRDefault="000614E0" w:rsidP="004D7F16">
            <w:pPr>
              <w:pStyle w:val="TableParagraph"/>
              <w:spacing w:line="0" w:lineRule="atLeast"/>
              <w:rPr>
                <w:rFonts w:ascii="Times New Roman"/>
                <w:sz w:val="24"/>
              </w:rPr>
            </w:pPr>
          </w:p>
        </w:tc>
      </w:tr>
      <w:tr w:rsidR="000614E0" w14:paraId="10416366" w14:textId="77777777" w:rsidTr="004D7F16">
        <w:trPr>
          <w:trHeight w:val="452"/>
        </w:trPr>
        <w:tc>
          <w:tcPr>
            <w:tcW w:w="7019" w:type="dxa"/>
          </w:tcPr>
          <w:p w14:paraId="3943C938" w14:textId="77777777" w:rsidR="000614E0" w:rsidRDefault="000614E0" w:rsidP="004D7F16">
            <w:pPr>
              <w:pStyle w:val="TableParagraph"/>
              <w:spacing w:before="76"/>
              <w:ind w:firstLineChars="50" w:firstLine="120"/>
              <w:rPr>
                <w:sz w:val="24"/>
              </w:rPr>
            </w:pPr>
            <w:r>
              <w:rPr>
                <w:sz w:val="24"/>
                <w:lang w:eastAsia="ja-JP"/>
              </w:rPr>
              <w:t xml:space="preserve">保存期間（消費期限又は賞味期限）が記載されている。 </w:t>
            </w:r>
            <w:r>
              <w:rPr>
                <w:sz w:val="24"/>
              </w:rPr>
              <w:t>※</w:t>
            </w:r>
          </w:p>
        </w:tc>
        <w:tc>
          <w:tcPr>
            <w:tcW w:w="2290" w:type="dxa"/>
          </w:tcPr>
          <w:p w14:paraId="788B3A1D" w14:textId="77777777" w:rsidR="000614E0" w:rsidRDefault="000614E0" w:rsidP="004D7F16">
            <w:pPr>
              <w:pStyle w:val="TableParagraph"/>
              <w:spacing w:line="0" w:lineRule="atLeast"/>
              <w:rPr>
                <w:rFonts w:ascii="Times New Roman"/>
                <w:sz w:val="24"/>
              </w:rPr>
            </w:pPr>
          </w:p>
        </w:tc>
      </w:tr>
      <w:tr w:rsidR="000614E0" w14:paraId="43AEAF50" w14:textId="77777777" w:rsidTr="004D7F16">
        <w:trPr>
          <w:trHeight w:val="455"/>
        </w:trPr>
        <w:tc>
          <w:tcPr>
            <w:tcW w:w="7019" w:type="dxa"/>
          </w:tcPr>
          <w:p w14:paraId="378EF315" w14:textId="77777777" w:rsidR="000614E0" w:rsidRDefault="000614E0" w:rsidP="004D7F16">
            <w:pPr>
              <w:pStyle w:val="TableParagraph"/>
              <w:spacing w:before="79"/>
              <w:ind w:firstLineChars="50" w:firstLine="120"/>
              <w:rPr>
                <w:sz w:val="24"/>
              </w:rPr>
            </w:pPr>
            <w:r>
              <w:rPr>
                <w:sz w:val="24"/>
                <w:lang w:eastAsia="ja-JP"/>
              </w:rPr>
              <w:t xml:space="preserve">重量（ネットウェイト）が記載されている。 </w:t>
            </w:r>
            <w:r>
              <w:rPr>
                <w:sz w:val="24"/>
              </w:rPr>
              <w:t>※</w:t>
            </w:r>
          </w:p>
        </w:tc>
        <w:tc>
          <w:tcPr>
            <w:tcW w:w="2290" w:type="dxa"/>
          </w:tcPr>
          <w:p w14:paraId="02103ADC" w14:textId="77777777" w:rsidR="000614E0" w:rsidRDefault="000614E0" w:rsidP="004D7F16">
            <w:pPr>
              <w:pStyle w:val="TableParagraph"/>
              <w:spacing w:line="0" w:lineRule="atLeast"/>
              <w:rPr>
                <w:sz w:val="12"/>
              </w:rPr>
            </w:pPr>
          </w:p>
        </w:tc>
      </w:tr>
    </w:tbl>
    <w:p w14:paraId="4D3FE385" w14:textId="2598559F" w:rsidR="000614E0" w:rsidRDefault="000614E0" w:rsidP="00910BED">
      <w:pPr>
        <w:pStyle w:val="af"/>
        <w:spacing w:before="77"/>
        <w:ind w:left="228"/>
      </w:pPr>
      <w:r>
        <w:t>※上記については英語が含まれていることについても確認すること。</w:t>
      </w:r>
    </w:p>
    <w:sectPr w:rsidR="000614E0" w:rsidSect="00AE2632">
      <w:footerReference w:type="default" r:id="rId7"/>
      <w:pgSz w:w="11910" w:h="16840"/>
      <w:pgMar w:top="1580" w:right="1060" w:bottom="1260" w:left="1060" w:header="0" w:footer="10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51C7D" w14:textId="77777777" w:rsidR="00FD444C" w:rsidRDefault="00FD444C" w:rsidP="004E3CA5">
      <w:r>
        <w:separator/>
      </w:r>
    </w:p>
  </w:endnote>
  <w:endnote w:type="continuationSeparator" w:id="0">
    <w:p w14:paraId="1DC30EF6" w14:textId="77777777" w:rsidR="00FD444C" w:rsidRDefault="00FD444C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7D42F" w14:textId="77777777" w:rsidR="008548A5" w:rsidRDefault="008548A5">
    <w:pPr>
      <w:pStyle w:val="af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6B3A1" w14:textId="77777777" w:rsidR="00FD444C" w:rsidRDefault="00FD444C" w:rsidP="004E3CA5">
      <w:r>
        <w:separator/>
      </w:r>
    </w:p>
  </w:footnote>
  <w:footnote w:type="continuationSeparator" w:id="0">
    <w:p w14:paraId="16C0F1AE" w14:textId="77777777" w:rsidR="00FD444C" w:rsidRDefault="00FD444C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34"/>
    <w:rsid w:val="000614E0"/>
    <w:rsid w:val="0015658B"/>
    <w:rsid w:val="001C3875"/>
    <w:rsid w:val="001D4076"/>
    <w:rsid w:val="00206115"/>
    <w:rsid w:val="002D3B34"/>
    <w:rsid w:val="00434FCF"/>
    <w:rsid w:val="00437531"/>
    <w:rsid w:val="004E3CA5"/>
    <w:rsid w:val="005940B7"/>
    <w:rsid w:val="005A1416"/>
    <w:rsid w:val="00623562"/>
    <w:rsid w:val="006361E1"/>
    <w:rsid w:val="00685096"/>
    <w:rsid w:val="007031CC"/>
    <w:rsid w:val="0070668D"/>
    <w:rsid w:val="007214A0"/>
    <w:rsid w:val="00820BB1"/>
    <w:rsid w:val="008352AA"/>
    <w:rsid w:val="008548A5"/>
    <w:rsid w:val="00871293"/>
    <w:rsid w:val="00910BED"/>
    <w:rsid w:val="0093366D"/>
    <w:rsid w:val="00973905"/>
    <w:rsid w:val="00A00605"/>
    <w:rsid w:val="00AE2632"/>
    <w:rsid w:val="00B171A8"/>
    <w:rsid w:val="00B60C3F"/>
    <w:rsid w:val="00B64A74"/>
    <w:rsid w:val="00C016BF"/>
    <w:rsid w:val="00C30AAD"/>
    <w:rsid w:val="00C81385"/>
    <w:rsid w:val="00D87C93"/>
    <w:rsid w:val="00D97BED"/>
    <w:rsid w:val="00F3220D"/>
    <w:rsid w:val="00F56E4A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9C2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B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668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customStyle="1" w:styleId="a7">
    <w:name w:val="一太郎"/>
    <w:rsid w:val="002D3B3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81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73905"/>
    <w:pPr>
      <w:jc w:val="center"/>
    </w:pPr>
    <w:rPr>
      <w:color w:val="000000" w:themeColor="text1"/>
      <w:sz w:val="24"/>
      <w:szCs w:val="32"/>
    </w:rPr>
  </w:style>
  <w:style w:type="character" w:customStyle="1" w:styleId="ab">
    <w:name w:val="記 (文字)"/>
    <w:basedOn w:val="a0"/>
    <w:link w:val="aa"/>
    <w:uiPriority w:val="99"/>
    <w:rsid w:val="00973905"/>
    <w:rPr>
      <w:rFonts w:ascii="Century" w:eastAsia="ＭＳ 明朝" w:hAnsi="Century" w:cs="Times New Roman"/>
      <w:color w:val="000000" w:themeColor="text1"/>
      <w:sz w:val="24"/>
      <w:szCs w:val="32"/>
    </w:rPr>
  </w:style>
  <w:style w:type="paragraph" w:styleId="ac">
    <w:name w:val="Closing"/>
    <w:basedOn w:val="a"/>
    <w:link w:val="ad"/>
    <w:uiPriority w:val="99"/>
    <w:unhideWhenUsed/>
    <w:rsid w:val="00973905"/>
    <w:pPr>
      <w:jc w:val="right"/>
    </w:pPr>
    <w:rPr>
      <w:color w:val="000000" w:themeColor="text1"/>
      <w:sz w:val="24"/>
      <w:szCs w:val="32"/>
    </w:rPr>
  </w:style>
  <w:style w:type="character" w:customStyle="1" w:styleId="ad">
    <w:name w:val="結語 (文字)"/>
    <w:basedOn w:val="a0"/>
    <w:link w:val="ac"/>
    <w:uiPriority w:val="99"/>
    <w:rsid w:val="00973905"/>
    <w:rPr>
      <w:rFonts w:ascii="Century" w:eastAsia="ＭＳ 明朝" w:hAnsi="Century" w:cs="Times New Roman"/>
      <w:color w:val="000000" w:themeColor="text1"/>
      <w:sz w:val="24"/>
      <w:szCs w:val="32"/>
    </w:rPr>
  </w:style>
  <w:style w:type="table" w:styleId="ae">
    <w:name w:val="Table Grid"/>
    <w:basedOn w:val="a1"/>
    <w:uiPriority w:val="59"/>
    <w:rsid w:val="00973905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0668D"/>
    <w:rPr>
      <w:rFonts w:asciiTheme="majorHAnsi" w:eastAsiaTheme="majorEastAsia" w:hAnsiTheme="majorHAnsi" w:cstheme="majorBid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548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8548A5"/>
    <w:pPr>
      <w:autoSpaceDE w:val="0"/>
      <w:autoSpaceDN w:val="0"/>
      <w:jc w:val="left"/>
    </w:pPr>
    <w:rPr>
      <w:rFonts w:ascii="ＭＳ 明朝" w:hAnsi="ＭＳ 明朝" w:cs="ＭＳ 明朝"/>
      <w:kern w:val="0"/>
      <w:sz w:val="24"/>
      <w:lang w:val="ja-JP" w:bidi="ja-JP"/>
    </w:rPr>
  </w:style>
  <w:style w:type="character" w:customStyle="1" w:styleId="af0">
    <w:name w:val="本文 (文字)"/>
    <w:basedOn w:val="a0"/>
    <w:link w:val="af"/>
    <w:uiPriority w:val="1"/>
    <w:rsid w:val="008548A5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548A5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2020-12-22T07:41:00Z</dcterms:created>
  <dcterms:modified xsi:type="dcterms:W3CDTF">2021-02-25T04:57:00Z</dcterms:modified>
</cp:coreProperties>
</file>